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F38B1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8E101D">
      <w:headerReference w:type="default" r:id="rId7"/>
      <w:footerReference w:type="default" r:id="rId8"/>
      <w:pgSz w:w="19051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22FE0" w14:textId="77777777" w:rsidR="0013474B" w:rsidRDefault="0013474B">
      <w:r>
        <w:separator/>
      </w:r>
    </w:p>
  </w:endnote>
  <w:endnote w:type="continuationSeparator" w:id="0">
    <w:p w14:paraId="2BB748AA" w14:textId="77777777" w:rsidR="0013474B" w:rsidRDefault="0013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282B0" w14:textId="3A2A45D1" w:rsidR="003C0E7C" w:rsidRDefault="0013474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A6DC90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167BFAC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D50B70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0C896DD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195A4" w14:textId="77777777" w:rsidR="0013474B" w:rsidRDefault="0013474B">
      <w:r>
        <w:separator/>
      </w:r>
    </w:p>
  </w:footnote>
  <w:footnote w:type="continuationSeparator" w:id="0">
    <w:p w14:paraId="681276B1" w14:textId="77777777" w:rsidR="0013474B" w:rsidRDefault="0013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69E71" w14:textId="7FEF1073" w:rsidR="000130EB" w:rsidRPr="00EB1D92" w:rsidRDefault="00072D4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D6289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706368" behindDoc="0" locked="0" layoutInCell="1" allowOverlap="1" wp14:anchorId="54469768" wp14:editId="39C027B3">
          <wp:simplePos x="0" y="0"/>
          <wp:positionH relativeFrom="column">
            <wp:posOffset>4648200</wp:posOffset>
          </wp:positionH>
          <wp:positionV relativeFrom="paragraph">
            <wp:posOffset>-504825</wp:posOffset>
          </wp:positionV>
          <wp:extent cx="895350" cy="909320"/>
          <wp:effectExtent l="0" t="0" r="0" b="0"/>
          <wp:wrapNone/>
          <wp:docPr id="7" name="図 6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90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6289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0" locked="0" layoutInCell="1" allowOverlap="1" wp14:anchorId="0BC158F0" wp14:editId="613E9AA9">
          <wp:simplePos x="0" y="0"/>
          <wp:positionH relativeFrom="column">
            <wp:posOffset>5687695</wp:posOffset>
          </wp:positionH>
          <wp:positionV relativeFrom="paragraph">
            <wp:posOffset>-228600</wp:posOffset>
          </wp:positionV>
          <wp:extent cx="514350" cy="647700"/>
          <wp:effectExtent l="0" t="0" r="0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43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6289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0832" behindDoc="0" locked="0" layoutInCell="1" allowOverlap="1" wp14:anchorId="31C91E7B" wp14:editId="2E03C238">
          <wp:simplePos x="0" y="0"/>
          <wp:positionH relativeFrom="column">
            <wp:posOffset>6138545</wp:posOffset>
          </wp:positionH>
          <wp:positionV relativeFrom="paragraph">
            <wp:posOffset>-514350</wp:posOffset>
          </wp:positionV>
          <wp:extent cx="793115" cy="857250"/>
          <wp:effectExtent l="0" t="0" r="0" b="0"/>
          <wp:wrapNone/>
          <wp:docPr id="6" name="図 5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9311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71137A">
        <v:group id="_x0000_s2105" style="position:absolute;left:0;text-align:left;margin-left:-42.5pt;margin-top:36.85pt;width:793.7pt;height:583.95pt;z-index:-252048387;mso-position-horizontal-relative:text;mso-position-vertical-relative:text" coordorigin="1588,1588" coordsize="15874,11679">
          <v:line id="Line 45" o:spid="_x0000_s2063" style="position:absolute;visibility:visible;mso-position-horizontal:absolute;mso-position-horizontal-relative:page;mso-position-vertical-relative:page" from="13211,1701" to="13211,13153" o:connectortype="straight" strokeweight=".25pt"/>
          <v:line id="Line 44" o:spid="_x0000_s2062" style="position:absolute;visibility:visible;mso-position-horizontal:absolute;mso-position-horizontal-relative:page;mso-position-vertical-relative:page" from="5840,1701" to="5840,13153" o:connectortype="straight" strokeweight=".25pt"/>
          <v:line id="Line 1" o:spid="_x0000_s2074" style="position:absolute;visibility:visible" from="1588,2098" to="17462,2098" o:connectortype="straight" strokeweight=".25pt"/>
          <v:line id="Line 2" o:spid="_x0000_s2073" style="position:absolute;visibility:visible" from="1588,2268" to="17462,2268" o:connectortype="straight" strokeweight=".25pt"/>
          <v:line id="Line 3" o:spid="_x0000_s2072" style="position:absolute;visibility:visible;mso-position-horizontal-relative:page;mso-position-vertical-relative:page" from="1701,7428" to="17348,7428" o:connectortype="straight" strokeweight=".25pt"/>
          <v:line id="Line 4" o:spid="_x0000_s2071" style="position:absolute;visibility:visible;mso-position-horizontal-relative:page;mso-position-vertical-relative:page" from="1588,12587" to="17462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:absolute;mso-position-horizontal-relative:page;mso-position-vertical-relative:page" from="9526,1985" to="9526,12870" o:connectortype="straight" strokeweight=".25pt"/>
          <v:line id="Line 9" o:spid="_x0000_s2067" style="position:absolute;visibility:visible;mso-position-horizontal:absolute;mso-position-horizontal-relative:page;mso-position-vertical-relative:page" from="16783,1588" to="16783,13267" o:connectortype="straight" strokeweight=".25pt"/>
          <v:line id="Line 10" o:spid="_x0000_s2066" style="position:absolute;visibility:visible;mso-position-horizontal:absolute;mso-position-horizontal-relative:page;mso-position-vertical-relative:page" from="16953,1588" to="16953,13267" o:connectortype="straight" strokeweight=".25pt"/>
          <v:line id="Line 112" o:spid="_x0000_s2065" style="position:absolute;visibility:visible;mso-position-horizontal-relative:page;mso-position-vertical-relative:page" from="1588,12758" to="17462,12758" o:connectortype="straight" strokeweight=".25pt"/>
        </v:group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E379392"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left:0;text-align:left;margin-left:705pt;margin-top:85.05pt;width:87.75pt;height:14.7pt;z-index:-251617280;visibility:visible;mso-position-horizontal-relative:page;mso-position-vertical-relative:page" filled="f" stroked="f">
          <v:textbox style="mso-next-textbox:#_x0000_s2103" inset="0,0,0,0">
            <w:txbxContent>
              <w:p w14:paraId="4E4A575C" w14:textId="01E5E628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D’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8BF22E">
        <v:shape id="Text Box 109" o:spid="_x0000_s2099" type="#_x0000_t202" style="position:absolute;left:0;text-align:left;margin-left:496.3pt;margin-top:31.05pt;width:84.9pt;height:14.8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14:paraId="6D0F8965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5251B0F">
        <v:shape id="_x0000_s2102" type="#_x0000_t202" style="position:absolute;left:0;text-align:left;margin-left:522.15pt;margin-top:85.05pt;width:87.75pt;height:14.7pt;z-index:-251618304;visibility:visible;mso-position-horizontal-relative:page;mso-position-vertical-relative:page" filled="f" stroked="f">
          <v:textbox style="mso-next-textbox:#_x0000_s2102" inset="0,0,0,0">
            <w:txbxContent>
              <w:p w14:paraId="31BA2C82" w14:textId="66C3D184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C’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D4C761">
        <v:shape id="_x0000_s2104" type="#_x0000_t202" style="position:absolute;left:0;text-align:left;margin-left:312.2pt;margin-top:35.35pt;width:84.9pt;height:14.8pt;z-index:2517002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104" inset="0,0,0,0">
            <w:txbxContent>
              <w:p w14:paraId="15063FFD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D69F7D">
        <v:shape id="_x0000_s2101" type="#_x0000_t202" style="position:absolute;left:0;text-align:left;margin-left:339.05pt;margin-top:85.05pt;width:87.75pt;height:14.7pt;z-index:-251619328;visibility:visible;mso-position-horizontal-relative:page;mso-position-vertical-relative:page" filled="f" stroked="f">
          <v:textbox style="mso-next-textbox:#_x0000_s2101" inset="0,0,0,0">
            <w:txbxContent>
              <w:p w14:paraId="702760D1" w14:textId="2568AFC2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B’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B9EFCF">
        <v:shape id="Text Box 98" o:spid="_x0000_s2100" type="#_x0000_t202" style="position:absolute;left:0;text-align:left;margin-left:145.85pt;margin-top:85.05pt;width:87.75pt;height:14.7pt;z-index:-251620352;visibility:visible;mso-position-horizontal-relative:page;mso-position-vertical-relative:page" filled="f" stroked="f">
          <v:textbox style="mso-next-textbox:#Text Box 98" inset="0,0,0,0">
            <w:txbxContent>
              <w:p w14:paraId="0816DCF5" w14:textId="5DBE2257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A’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B12A8A">
        <v:shape id="Text Box 108" o:spid="_x0000_s2098" type="#_x0000_t202" style="position:absolute;left:0;text-align:left;margin-left:128.55pt;margin-top:31.05pt;width:84.9pt;height:14.8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14:paraId="62BFA450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6289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2046336" behindDoc="0" locked="0" layoutInCell="1" allowOverlap="1" wp14:anchorId="7F5ED64C" wp14:editId="5CC8B459">
          <wp:simplePos x="0" y="0"/>
          <wp:positionH relativeFrom="column">
            <wp:posOffset>2524125</wp:posOffset>
          </wp:positionH>
          <wp:positionV relativeFrom="paragraph">
            <wp:posOffset>-306070</wp:posOffset>
          </wp:positionV>
          <wp:extent cx="625299" cy="530157"/>
          <wp:effectExtent l="0" t="0" r="0" b="0"/>
          <wp:wrapNone/>
          <wp:docPr id="2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625299" cy="530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6A6A72">
        <v:shape id="_x0000_s2097" type="#_x0000_t202" style="position:absolute;left:0;text-align:left;margin-left:317.9pt;margin-top:16.8pt;width:150.45pt;height:45.75pt;z-index:-251667459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7" inset="20mm,2mm,2mm,2mm">
            <w:txbxContent>
              <w:p w14:paraId="71D423FE" w14:textId="77777777" w:rsidR="00D62891" w:rsidRDefault="00D62891" w:rsidP="00D628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275ABF9" w14:textId="77777777" w:rsidR="00D62891" w:rsidRPr="00EE77E0" w:rsidRDefault="00D62891" w:rsidP="00D628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175997">
        <v:shape id="_x0000_s2094" type="#_x0000_t202" style="position:absolute;left:0;text-align:left;margin-left:-15.2pt;margin-top:16.65pt;width:203.2pt;height:31.15pt;z-index:251686912;mso-position-horizontal-relative:text;mso-position-vertical-relative:text" filled="f" stroked="f">
          <v:textbox style="mso-next-textbox:#_x0000_s2094" inset="5.85pt,.7pt,5.85pt,.7pt">
            <w:txbxContent>
              <w:p w14:paraId="248DC4C8" w14:textId="1F9318C9" w:rsidR="00BE4844" w:rsidRPr="00135E8D" w:rsidRDefault="00BE4844" w:rsidP="00BE4844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 w:rsidR="00D62891"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5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 w:rsidR="00D62891"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6DC2E586" w14:textId="77777777" w:rsidR="00BE4844" w:rsidRPr="00135E8D" w:rsidRDefault="00BE4844" w:rsidP="00BE4844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68EC40B6" w14:textId="77777777" w:rsidR="00BE4844" w:rsidRPr="00135E8D" w:rsidRDefault="00BE4844" w:rsidP="00BE4844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A82815E">
        <v:shape id="Text Box 217" o:spid="_x0000_s2093" type="#_x0000_t202" style="position:absolute;left:0;text-align:left;margin-left:113.4pt;margin-top:12.55pt;width:195.7pt;height:45.75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6F70C209" w14:textId="26E07BB5" w:rsidR="00BE4844" w:rsidRDefault="00D62891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B5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3D0B7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中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面(</w:t>
                </w:r>
                <w:r w:rsidR="003D0B7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53D0D006" w14:textId="664F15CA" w:rsidR="00BE4844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CC960A8" w14:textId="7F4AA4F2" w:rsidR="00BE4844" w:rsidRPr="001C0711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_x0000_s2092" style="position:absolute;left:0;text-align:left;z-index:-251631616;visibility:visible;mso-position-horizontal:absolute;mso-position-horizontal-relative:page;mso-position-vertical-relative:page" from="660.55pt,104.9pt" to="660.55pt,637.8pt" o:connectortype="straight" strokecolor="#00b0f0" strokeweight=".25pt">
          <v:stroke dashstyle="dash"/>
          <w10:wrap anchorx="page" anchory="page"/>
        </v:lin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6B63F4B">
        <v:rect id="Rectangle 11" o:spid="_x0000_s2060" style="position:absolute;left:0;text-align:left;margin-left:104.9pt;margin-top:104.9pt;width:742.7pt;height:532.9pt;z-index:-252047362;visibility:visible;mso-position-horizontal:absolute;mso-position-horizontal-relative:page;mso-position-vertical:absolute;mso-position-vertical-relative:page" strokecolor="#00b0f0" strokeweight=".25pt">
          <v:textbox inset="5.85pt,.7pt,5.85pt,.7pt"/>
          <w10:wrap anchorx="page" anchory="page"/>
        </v:rect>
      </w:pict>
    </w:r>
    <w:r w:rsidR="00E44BBD" w:rsidRPr="004B12CA">
      <w:rPr>
        <w:noProof/>
      </w:rPr>
      <w:drawing>
        <wp:anchor distT="0" distB="0" distL="114300" distR="114300" simplePos="0" relativeHeight="251268096" behindDoc="1" locked="0" layoutInCell="1" allowOverlap="1" wp14:anchorId="5878B67E" wp14:editId="29FDF257">
          <wp:simplePos x="0" y="0"/>
          <wp:positionH relativeFrom="column">
            <wp:posOffset>8375015</wp:posOffset>
          </wp:positionH>
          <wp:positionV relativeFrom="page">
            <wp:posOffset>108254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B5F68E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61.85pt;margin-top:217.7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01AF5784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C06B6B">
        <v:shape id="AutoShape 150" o:spid="_x0000_s2053" type="#_x0000_t62" style="position:absolute;left:0;text-align:left;margin-left:859.3pt;margin-top:152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14:paraId="74BF4667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33E9E2">
        <v:rect id="Rectangle 186" o:spid="_x0000_s2078" style="position:absolute;left:0;text-align:left;margin-left:113.4pt;margin-top:113.4pt;width:727.1pt;height:515.9pt;z-index:-251666434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A033F4">
        <v:line id="Line 203" o:spid="_x0000_s2077" style="position:absolute;left:0;text-align:left;z-index:-251650048;visibility:visible;mso-position-horizontal:absolute;mso-position-horizontal-relative:page;mso-position-vertical-relative:page" from="476.3pt,104.9pt" to="476.3pt,637.8pt" o:connectortype="straight" strokecolor="#00b0f0" strokeweight=".25pt">
          <v:stroke dashstyle="dash"/>
          <w10:wrap anchorx="page" anchory="page"/>
        </v:line>
      </w:pict>
    </w:r>
    <w:r w:rsidR="0013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Line 204" o:spid="_x0000_s2076" style="position:absolute;left:0;text-align:left;z-index:-251649024;visibility:visible;mso-position-horizontal:absolute;mso-position-horizontal-relative:page;mso-position-vertical-relative:page" from="292pt,104.9pt" to="292pt,637.8pt" o:connectortype="straigh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2D4F"/>
    <w:rsid w:val="000777B5"/>
    <w:rsid w:val="00083751"/>
    <w:rsid w:val="000D0E4F"/>
    <w:rsid w:val="000D1E51"/>
    <w:rsid w:val="001122A4"/>
    <w:rsid w:val="00132B71"/>
    <w:rsid w:val="0013474B"/>
    <w:rsid w:val="00180205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41D3A"/>
    <w:rsid w:val="00367D79"/>
    <w:rsid w:val="003C0E7C"/>
    <w:rsid w:val="003D0B7E"/>
    <w:rsid w:val="003D354D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378F6"/>
    <w:rsid w:val="005519AC"/>
    <w:rsid w:val="00553C86"/>
    <w:rsid w:val="005635A5"/>
    <w:rsid w:val="005C3F9F"/>
    <w:rsid w:val="005D749D"/>
    <w:rsid w:val="006027F2"/>
    <w:rsid w:val="00654D66"/>
    <w:rsid w:val="00666055"/>
    <w:rsid w:val="0067556C"/>
    <w:rsid w:val="006A2FAC"/>
    <w:rsid w:val="006D0949"/>
    <w:rsid w:val="006E6E88"/>
    <w:rsid w:val="00710628"/>
    <w:rsid w:val="00710C65"/>
    <w:rsid w:val="00715714"/>
    <w:rsid w:val="00741C63"/>
    <w:rsid w:val="007431EB"/>
    <w:rsid w:val="007478B7"/>
    <w:rsid w:val="00771874"/>
    <w:rsid w:val="007756F3"/>
    <w:rsid w:val="00784191"/>
    <w:rsid w:val="007C3FC3"/>
    <w:rsid w:val="007F671A"/>
    <w:rsid w:val="00822D92"/>
    <w:rsid w:val="008816F6"/>
    <w:rsid w:val="008873E4"/>
    <w:rsid w:val="008E101D"/>
    <w:rsid w:val="008E5BEF"/>
    <w:rsid w:val="008F7E14"/>
    <w:rsid w:val="009026CA"/>
    <w:rsid w:val="00903596"/>
    <w:rsid w:val="00941A51"/>
    <w:rsid w:val="00947BC5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163D9"/>
    <w:rsid w:val="00B25A97"/>
    <w:rsid w:val="00B307E9"/>
    <w:rsid w:val="00B3387F"/>
    <w:rsid w:val="00B409C5"/>
    <w:rsid w:val="00B51310"/>
    <w:rsid w:val="00B61280"/>
    <w:rsid w:val="00B937E4"/>
    <w:rsid w:val="00BA08F0"/>
    <w:rsid w:val="00BA2182"/>
    <w:rsid w:val="00BC16C3"/>
    <w:rsid w:val="00BC5E99"/>
    <w:rsid w:val="00BE4844"/>
    <w:rsid w:val="00C05818"/>
    <w:rsid w:val="00C802A3"/>
    <w:rsid w:val="00CA2C18"/>
    <w:rsid w:val="00CE7E49"/>
    <w:rsid w:val="00CF4790"/>
    <w:rsid w:val="00D03C20"/>
    <w:rsid w:val="00D115AB"/>
    <w:rsid w:val="00D62891"/>
    <w:rsid w:val="00DA7E22"/>
    <w:rsid w:val="00DD2710"/>
    <w:rsid w:val="00DD48B6"/>
    <w:rsid w:val="00DE1A21"/>
    <w:rsid w:val="00E041A5"/>
    <w:rsid w:val="00E10B01"/>
    <w:rsid w:val="00E3627C"/>
    <w:rsid w:val="00E44BBD"/>
    <w:rsid w:val="00E56C36"/>
    <w:rsid w:val="00E64226"/>
    <w:rsid w:val="00E82FAC"/>
    <w:rsid w:val="00E93EED"/>
    <w:rsid w:val="00EA6BD0"/>
    <w:rsid w:val="00EA7B79"/>
    <w:rsid w:val="00EB1D92"/>
    <w:rsid w:val="00EB3D4C"/>
    <w:rsid w:val="00ED697D"/>
    <w:rsid w:val="00EF476E"/>
    <w:rsid w:val="00F2147A"/>
    <w:rsid w:val="00F332FB"/>
    <w:rsid w:val="00F36056"/>
    <w:rsid w:val="00F466CF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6">
      <v:textbox inset="5.85pt,.7pt,5.85pt,.7pt"/>
    </o:shapedefaults>
    <o:shapelayout v:ext="edit">
      <o:idmap v:ext="edit" data="1"/>
    </o:shapelayout>
  </w:shapeDefaults>
  <w:decimalSymbol w:val="."/>
  <w:listSeparator w:val=","/>
  <w14:docId w14:val="71CE109E"/>
  <w15:docId w15:val="{49D221D3-02D0-4F6D-AFC9-A70201E3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2015-05-18T02:22:00Z</cp:lastPrinted>
  <dcterms:created xsi:type="dcterms:W3CDTF">2020-06-02T06:15:00Z</dcterms:created>
  <dcterms:modified xsi:type="dcterms:W3CDTF">2020-06-02T06:15:00Z</dcterms:modified>
</cp:coreProperties>
</file>