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71722A" w14:textId="77777777" w:rsidR="00C802A3" w:rsidRPr="006027F2" w:rsidRDefault="00C802A3" w:rsidP="00F3402C"/>
    <w:sectPr w:rsidR="00C802A3" w:rsidRPr="006027F2" w:rsidSect="00AA3119">
      <w:headerReference w:type="default" r:id="rId8"/>
      <w:footerReference w:type="default" r:id="rId9"/>
      <w:pgSz w:w="21376" w:h="28350" w:orient="landscape" w:code="22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886AF" w14:textId="77777777" w:rsidR="00DD598E" w:rsidRDefault="00DD598E">
      <w:r>
        <w:separator/>
      </w:r>
    </w:p>
  </w:endnote>
  <w:endnote w:type="continuationSeparator" w:id="0">
    <w:p w14:paraId="67559B52" w14:textId="77777777" w:rsidR="00DD598E" w:rsidRDefault="00DD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15F21" w14:textId="77777777" w:rsidR="003C0E7C" w:rsidRDefault="00DD598E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7CECA8">
        <v:shapetype id="_x0000_t202" coordsize="21600,21600" o:spt="202" path="m,l,21600r21600,l21600,xe">
          <v:stroke joinstyle="miter"/>
          <v:path gradientshapeok="t" o:connecttype="rect"/>
        </v:shapetype>
        <v:shape id="_x0000_s2087" type="#_x0000_t202" style="position:absolute;left:0;text-align:left;margin-left:-104.45pt;margin-top:-455.75pt;width:84.9pt;height:14.8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_x0000_s2087" inset="0,0,0,0">
            <w:txbxContent>
              <w:p w14:paraId="1D286E59" w14:textId="77777777" w:rsidR="00AA3119" w:rsidRPr="00AF1B2D" w:rsidRDefault="00AA311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B8F9983">
        <v:line id="Line 112" o:spid="_x0000_s2050" style="position:absolute;left:0;text-align:left;z-index:-251660288;visibility:visible;mso-position-horizontal-relative:page;mso-position-vertical-relative:page;mso-width-relative:margin" from="79.4pt,1312.6pt" to="989.3pt,1312.6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F00FE13">
        <v:line id="Line 4" o:spid="_x0000_s2051" style="position:absolute;left:0;text-align:left;z-index:-251666432;visibility:visible;mso-position-horizontal-relative:page;mso-position-vertical-relative:page;mso-width-relative:margin" from="79.4pt,1304.1pt" to="989.3pt,1304.1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041FDD52">
        <v:line id="Line 44" o:spid="_x0000_s2080" style="position:absolute;left:0;text-align:left;z-index:-251670528;visibility:visible;mso-position-horizontal-relative:page;mso-position-vertical-relative:page;mso-height-relative:margin" from="85.05pt,907.2pt" to="983.65pt,907.2pt" strokeweight=".25pt">
          <w10:wrap anchorx="page" anchory="page"/>
        </v:line>
      </w:pict>
    </w:r>
    <w:r>
      <w:rPr>
        <w:noProof/>
      </w:rPr>
      <w:pict w14:anchorId="557A5207">
        <v:shape id="_x0000_s2082" type="#_x0000_t202" style="position:absolute;left:0;text-align:left;margin-left:48.75pt;margin-top:1099.2pt;width:49.8pt;height:14.7pt;z-index:-2516469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14:paraId="210B1873" w14:textId="77777777" w:rsidR="00AA3119" w:rsidRPr="006027F2" w:rsidRDefault="00AA311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D57D5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50A9BC12">
        <v:shape id="Text Box 155" o:spid="_x0000_s2049" type="#_x0000_t202" style="position:absolute;left:0;text-align:left;margin-left:113.4pt;margin-top:1353.05pt;width:368.1pt;height:45.35pt;z-index:-251652096;visibility:visible;mso-position-horizontal-relative:page;mso-position-vertical-relative:page;v-text-anchor:middle" strokecolor="#c6d9f1" strokeweight="1pt">
          <v:shadow color="#868686"/>
          <v:textbox inset="2mm,2mm,2mm,2mm">
            <w:txbxContent>
              <w:p w14:paraId="758164DF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0007B0C2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214ABC3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CBE5E" w14:textId="77777777" w:rsidR="00DD598E" w:rsidRDefault="00DD598E">
      <w:r>
        <w:separator/>
      </w:r>
    </w:p>
  </w:footnote>
  <w:footnote w:type="continuationSeparator" w:id="0">
    <w:p w14:paraId="6890F07B" w14:textId="77777777" w:rsidR="00DD598E" w:rsidRDefault="00DD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D3FA3" w14:textId="494566FE" w:rsidR="000130EB" w:rsidRPr="00EB1D92" w:rsidRDefault="00E708AC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 w:rsidRPr="004B12CA">
      <w:rPr>
        <w:noProof/>
      </w:rPr>
      <w:drawing>
        <wp:anchor distT="0" distB="0" distL="114300" distR="114300" simplePos="0" relativeHeight="251644928" behindDoc="1" locked="0" layoutInCell="1" allowOverlap="1" wp14:anchorId="6639E7CC" wp14:editId="08EEC947">
          <wp:simplePos x="0" y="0"/>
          <wp:positionH relativeFrom="column">
            <wp:posOffset>8505825</wp:posOffset>
          </wp:positionH>
          <wp:positionV relativeFrom="page">
            <wp:posOffset>207010</wp:posOffset>
          </wp:positionV>
          <wp:extent cx="1855470" cy="91884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70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6AEB976">
        <v:shapetype id="_x0000_t202" coordsize="21600,21600" o:spt="202" path="m,l,21600r21600,l21600,xe">
          <v:stroke joinstyle="miter"/>
          <v:path gradientshapeok="t" o:connecttype="rect"/>
        </v:shapetype>
        <v:shape id="Text Box 217" o:spid="_x0000_s2058" type="#_x0000_t202" style="position:absolute;left:0;text-align:left;margin-left:113.4pt;margin-top:12.55pt;width:172.25pt;height:51.55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1AA0DD1A" w14:textId="77777777" w:rsidR="001C0711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A</w:t>
                </w:r>
                <w:r w:rsidR="00C27816"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  <w:t>3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D57D5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D57D53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284EEAC4" w14:textId="77777777" w:rsidR="002B3C41" w:rsidRDefault="002B3C41" w:rsidP="002B3C4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297×420 mm</w:t>
                </w:r>
              </w:p>
              <w:p w14:paraId="76911D25" w14:textId="77777777" w:rsidR="002B3C41" w:rsidRPr="00A91320" w:rsidRDefault="002B3C41" w:rsidP="002B3C4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297×140 mm</w:t>
                </w:r>
              </w:p>
              <w:p w14:paraId="3817FA45" w14:textId="77777777" w:rsidR="002B3C41" w:rsidRPr="002B3C41" w:rsidRDefault="002B3C4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  <w:r w:rsidR="002B3C41" w:rsidRPr="002B3C41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43904" behindDoc="0" locked="0" layoutInCell="1" allowOverlap="1" wp14:anchorId="780D934B" wp14:editId="4BAC5141">
          <wp:simplePos x="0" y="0"/>
          <wp:positionH relativeFrom="column">
            <wp:posOffset>2654993</wp:posOffset>
          </wp:positionH>
          <wp:positionV relativeFrom="paragraph">
            <wp:posOffset>-332567</wp:posOffset>
          </wp:positionV>
          <wp:extent cx="429895" cy="526473"/>
          <wp:effectExtent l="19050" t="0" r="8255" b="0"/>
          <wp:wrapNone/>
          <wp:docPr id="1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895" cy="52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10A02E0">
        <v:shape id="_x0000_s2090" type="#_x0000_t202" style="position:absolute;left:0;text-align:left;margin-left:321pt;margin-top:12.7pt;width:168.8pt;height:45.75pt;z-index:-25164492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14:paraId="2746D9C9" w14:textId="77777777" w:rsidR="002B3C41" w:rsidRDefault="002B3C41" w:rsidP="002B3C4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641DAD56" w14:textId="77777777" w:rsidR="002B3C41" w:rsidRPr="00EE77E0" w:rsidRDefault="002B3C41" w:rsidP="002B3C4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81D055E">
        <v:shape id="Text Box 99" o:spid="_x0000_s2054" type="#_x0000_t202" style="position:absolute;left:0;text-align:left;margin-left:48.75pt;margin-top:310.95pt;width:49.8pt;height:14.7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61FB160F" w14:textId="77777777"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C27816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D57D5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63D79F">
        <v:shape id="Text Box 108" o:spid="_x0000_s2056" type="#_x0000_t202" style="position:absolute;left:0;text-align:left;margin-left:-104.45pt;margin-top:459.35pt;width:84.9pt;height:14.8pt;z-index:2516654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style="mso-next-textbox:#Text Box 108" inset="0,0,0,0">
            <w:txbxContent>
              <w:p w14:paraId="674FC529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DD598E">
      <w:rPr>
        <w:noProof/>
      </w:rPr>
      <w:pict w14:anchorId="6D53A023">
        <v:line id="_x0000_s2061" style="position:absolute;left:0;text-align:left;z-index:-251659264;visibility:visible;mso-position-horizontal-relative:page;mso-position-vertical-relative:page;mso-height-relative:margin" from="85.05pt,510.3pt" to="983.65pt,510.3pt" strokeweight=".25pt">
          <w10:wrap anchorx="page" anchory="page"/>
        </v:line>
      </w:pict>
    </w:r>
    <w:r w:rsidR="00DD598E">
      <w:rPr>
        <w:noProof/>
      </w:rPr>
      <w:pict w14:anchorId="3C335374">
        <v:line id="Line 10" o:spid="_x0000_s2063" style="position:absolute;left:0;text-align:left;z-index:-251661312;visibility:visible;mso-position-horizontal-relative:page;mso-position-vertical-relative:page;mso-height-relative:margin" from="963.9pt,79.4pt" to="963.9pt,1338pt" strokeweight=".25pt">
          <w10:wrap anchorx="page" anchory="page"/>
        </v:line>
      </w:pict>
    </w:r>
    <w:r w:rsidR="00DD598E">
      <w:rPr>
        <w:noProof/>
      </w:rPr>
      <w:pict w14:anchorId="181562FB">
        <v:line id="Line 9" o:spid="_x0000_s2064" style="position:absolute;left:0;text-align:left;z-index:-251662336;visibility:visible;mso-position-horizontal-relative:page;mso-position-vertical-relative:page;mso-height-relative:margin" from="955.4pt,79.4pt" to="955.4pt,1338pt" strokeweight=".25pt">
          <w10:wrap anchorx="page" anchory="page"/>
        </v:line>
      </w:pict>
    </w:r>
    <w:r w:rsidR="00DD598E">
      <w:rPr>
        <w:noProof/>
      </w:rPr>
      <w:pict w14:anchorId="078308DC">
        <v:line id="Line 8" o:spid="_x0000_s2065" style="position:absolute;left:0;text-align:left;z-index:-251663360;visibility:visible;mso-position-horizontal-relative:page;mso-position-vertical-relative:page" from="534.4pt,85.05pt" to="534.4pt,1332.3pt" strokeweight=".25pt">
          <w10:wrap anchorx="page" anchory="page"/>
        </v:line>
      </w:pict>
    </w:r>
    <w:r w:rsidR="00DD598E">
      <w:rPr>
        <w:noProof/>
      </w:rPr>
      <w:pict w14:anchorId="48F792F3">
        <v:line id="Line 7" o:spid="_x0000_s2066" style="position:absolute;left:0;text-align:left;z-index:-251664384;visibility:visible;mso-position-horizontal-relative:page;mso-position-vertical-relative:page;mso-height-relative:margin" from="113.4pt,79.4pt" to="113.4pt,1338pt" strokeweight=".25pt">
          <w10:wrap anchorx="page" anchory="page"/>
        </v:line>
      </w:pict>
    </w:r>
    <w:r w:rsidR="00DD598E">
      <w:rPr>
        <w:noProof/>
      </w:rPr>
      <w:pict w14:anchorId="5CCD4280">
        <v:line id="Line 6" o:spid="_x0000_s2067" style="position:absolute;left:0;text-align:left;z-index:-251665408;visibility:visible;mso-position-horizontal-relative:page;mso-position-vertical-relative:page;mso-height-relative:margin" from="104.9pt,79.4pt" to="104.9pt,1338pt" strokeweight=".25pt">
          <w10:wrap anchorx="page" anchory="page"/>
        </v:line>
      </w:pict>
    </w:r>
    <w:r w:rsidR="00DD598E">
      <w:rPr>
        <w:noProof/>
      </w:rPr>
      <w:pict w14:anchorId="497D1A9E">
        <v:line id="Line 3" o:spid="_x0000_s2068" style="position:absolute;left:0;text-align:left;z-index:-251667456;visibility:visible;mso-position-horizontal-relative:page;mso-position-vertical-relative:page;mso-width-relative:margin" from="85.05pt,708.75pt" to="983.65pt,708.75pt" strokeweight=".25pt">
          <w10:wrap anchorx="page" anchory="page"/>
        </v:line>
      </w:pict>
    </w:r>
    <w:r w:rsidR="00DD598E">
      <w:rPr>
        <w:noProof/>
      </w:rPr>
      <w:pict w14:anchorId="5F72EB60">
        <v:line id="Line 2" o:spid="_x0000_s2069" style="position:absolute;left:0;text-align:left;z-index:-251668480;visibility:visible;mso-position-horizontal-relative:text;mso-position-vertical-relative:text" from="-42.65pt,70.7pt" to="867.25pt,70.7pt" strokeweight=".25pt"/>
      </w:pict>
    </w:r>
    <w:r w:rsidR="00DD598E">
      <w:rPr>
        <w:noProof/>
      </w:rPr>
      <w:pict w14:anchorId="56BCA2C2">
        <v:line id="Line 1" o:spid="_x0000_s2070" style="position:absolute;left:0;text-align:left;z-index:-251669504;visibility:visible;mso-position-horizontal-relative:text;mso-position-vertical-relative:text" from="-42.65pt,62.2pt" to="867.25pt,62.2pt" strokeweight=".25pt"/>
      </w:pict>
    </w:r>
    <w:r w:rsidR="00DD598E">
      <w:rPr>
        <w:noProof/>
      </w:rPr>
      <w:pict w14:anchorId="1DBCC100">
        <v:shape id="_x0000_s2081" type="#_x0000_t202" style="position:absolute;left:0;text-align:left;margin-left:48.75pt;margin-top:712.45pt;width:49.8pt;height:14.7pt;z-index:-251648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_x0000_s2081" inset="0,0,0,0">
            <w:txbxContent>
              <w:p w14:paraId="441FFF91" w14:textId="77777777" w:rsidR="00AA3119" w:rsidRPr="006027F2" w:rsidRDefault="00AA311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D57D53">
                  <w:rPr>
                    <w:rFonts w:ascii="Verdana" w:eastAsia="小塚ゴシック Pro B" w:hAnsi="Verdana"/>
                    <w:sz w:val="22"/>
                    <w:szCs w:val="22"/>
                  </w:rPr>
                  <w:t>4</w:t>
                </w:r>
                <w:r w:rsidR="00D57D53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0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D44CC47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973.1pt;margin-top:178.6pt;width:82.85pt;height:37.7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75C597BA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35DB13D">
        <v:shape id="AutoShape 151" o:spid="_x0000_s2074" type="#_x0000_t62" style="position:absolute;left:0;text-align:left;margin-left:975.6pt;margin-top:243.85pt;width:83.45pt;height:110.7pt;z-index:25166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093DEC64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C6524F0">
        <v:rect id="Rectangle 11" o:spid="_x0000_s2060" style="position:absolute;left:0;text-align:left;margin-left:104.9pt;margin-top:104.9pt;width:858.9pt;height:1207.55pt;z-index:-251658240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F46D25F">
        <v:rect id="Rectangle 186" o:spid="_x0000_s2073" style="position:absolute;left:0;text-align:left;margin-left:113.4pt;margin-top:113.4pt;width:841.9pt;height:1190.55pt;z-index:-251657216;visibility:visible;mso-position-horizontal-relative:page;mso-position-vertical-relative:page;mso-width-relative:margin;mso-height-relative:margin" filled="f" strokecolor="red" strokeweight=".5pt">
          <v:textbox inset="5.85pt,.7pt,5.85pt,.7pt"/>
          <w10:wrap anchorx="page" anchory="page"/>
        </v:rect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B014F6B">
        <v:line id="Line 203" o:spid="_x0000_s2072" style="position:absolute;left:0;text-align:left;z-index:-251656192;visibility:visible;mso-position-horizontal-relative:page;mso-position-vertical-relative:page;mso-height-relative:margin" from="104.9pt,907.2pt" to="963.8pt,907.2pt" strokecolor="#00b0f0" strokeweight=".25pt">
          <v:stroke dashstyle="dash"/>
          <w10:wrap anchorx="page" anchory="page"/>
        </v:line>
      </w:pict>
    </w:r>
    <w:r w:rsidR="00DD598E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C508B98">
        <v:line id="Line 204" o:spid="_x0000_s2071" style="position:absolute;left:0;text-align:left;z-index:-251655168;visibility:visible;mso-position-horizontal-relative:page;mso-position-vertical-relative:page;mso-height-relative:margin" from="104.9pt,510.3pt" to="963.8pt,510.3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91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85BBE"/>
    <w:rsid w:val="000A65BB"/>
    <w:rsid w:val="000D0E4F"/>
    <w:rsid w:val="000D1E51"/>
    <w:rsid w:val="00103E2E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B3C41"/>
    <w:rsid w:val="002E0B61"/>
    <w:rsid w:val="00341D3A"/>
    <w:rsid w:val="00367D79"/>
    <w:rsid w:val="003C0E7C"/>
    <w:rsid w:val="003E4344"/>
    <w:rsid w:val="00414295"/>
    <w:rsid w:val="00416931"/>
    <w:rsid w:val="0043238E"/>
    <w:rsid w:val="00434141"/>
    <w:rsid w:val="00445338"/>
    <w:rsid w:val="00490861"/>
    <w:rsid w:val="00496B91"/>
    <w:rsid w:val="004A0CE1"/>
    <w:rsid w:val="004A4053"/>
    <w:rsid w:val="004C37B0"/>
    <w:rsid w:val="004D34C6"/>
    <w:rsid w:val="004F2060"/>
    <w:rsid w:val="00505D56"/>
    <w:rsid w:val="005378F6"/>
    <w:rsid w:val="005519AC"/>
    <w:rsid w:val="00553C86"/>
    <w:rsid w:val="005635A5"/>
    <w:rsid w:val="005A5F65"/>
    <w:rsid w:val="005C3F9F"/>
    <w:rsid w:val="005D749D"/>
    <w:rsid w:val="006027F2"/>
    <w:rsid w:val="00666055"/>
    <w:rsid w:val="00692460"/>
    <w:rsid w:val="006A2FAC"/>
    <w:rsid w:val="006A704A"/>
    <w:rsid w:val="006D0949"/>
    <w:rsid w:val="006E6E88"/>
    <w:rsid w:val="007102E4"/>
    <w:rsid w:val="00710628"/>
    <w:rsid w:val="00715714"/>
    <w:rsid w:val="007478B7"/>
    <w:rsid w:val="00771874"/>
    <w:rsid w:val="007756F3"/>
    <w:rsid w:val="00784191"/>
    <w:rsid w:val="007E6139"/>
    <w:rsid w:val="00820617"/>
    <w:rsid w:val="00822D92"/>
    <w:rsid w:val="008816F6"/>
    <w:rsid w:val="0088434D"/>
    <w:rsid w:val="0088641D"/>
    <w:rsid w:val="008873E4"/>
    <w:rsid w:val="008D123A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A3119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C05818"/>
    <w:rsid w:val="00C27816"/>
    <w:rsid w:val="00C52E82"/>
    <w:rsid w:val="00C6669A"/>
    <w:rsid w:val="00C802A3"/>
    <w:rsid w:val="00CA2C18"/>
    <w:rsid w:val="00CE73FC"/>
    <w:rsid w:val="00CE7E49"/>
    <w:rsid w:val="00CF4790"/>
    <w:rsid w:val="00D006D7"/>
    <w:rsid w:val="00D03C20"/>
    <w:rsid w:val="00D115AB"/>
    <w:rsid w:val="00D57D53"/>
    <w:rsid w:val="00DA7E22"/>
    <w:rsid w:val="00DD2710"/>
    <w:rsid w:val="00DD598E"/>
    <w:rsid w:val="00DE1A21"/>
    <w:rsid w:val="00E041A5"/>
    <w:rsid w:val="00E10B01"/>
    <w:rsid w:val="00E64226"/>
    <w:rsid w:val="00E708AC"/>
    <w:rsid w:val="00E70E90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402C"/>
    <w:rsid w:val="00F36056"/>
    <w:rsid w:val="00F52432"/>
    <w:rsid w:val="00FA0AAC"/>
    <w:rsid w:val="00FB459E"/>
    <w:rsid w:val="00FB5FE6"/>
    <w:rsid w:val="00FB6A15"/>
    <w:rsid w:val="00FE3B1B"/>
    <w:rsid w:val="00FF1467"/>
    <w:rsid w:val="00FF309D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1">
      <v:textbox inset="5.85pt,.7pt,5.85pt,.7pt"/>
    </o:shapedefaults>
    <o:shapelayout v:ext="edit">
      <o:idmap v:ext="edit" data="1"/>
    </o:shapelayout>
  </w:shapeDefaults>
  <w:decimalSymbol w:val="."/>
  <w:listSeparator w:val=","/>
  <w14:docId w14:val="618EE4F7"/>
  <w15:docId w15:val="{7D4CFC9B-D54A-43E9-8635-68D38175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F3402C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F3402C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6916C-3893-412C-8D25-EE4DFA13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Win7-2</dc:creator>
  <cp:lastModifiedBy>松尾 亮</cp:lastModifiedBy>
  <cp:revision>2</cp:revision>
  <cp:lastPrinted>2015-05-18T02:46:00Z</cp:lastPrinted>
  <dcterms:created xsi:type="dcterms:W3CDTF">2020-06-03T01:15:00Z</dcterms:created>
  <dcterms:modified xsi:type="dcterms:W3CDTF">2020-06-03T01:15:00Z</dcterms:modified>
</cp:coreProperties>
</file>